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51" w:rsidRDefault="005216B8">
      <w:pPr>
        <w:rPr>
          <w:b/>
        </w:rPr>
      </w:pPr>
      <w:r>
        <w:rPr>
          <w:b/>
        </w:rPr>
        <w:t xml:space="preserve">The Annual General Meeting of </w:t>
      </w:r>
      <w:proofErr w:type="spellStart"/>
      <w:r>
        <w:rPr>
          <w:b/>
        </w:rPr>
        <w:t>Marton</w:t>
      </w:r>
      <w:proofErr w:type="spellEnd"/>
      <w:r>
        <w:rPr>
          <w:b/>
        </w:rPr>
        <w:t>-le-Moor Meeting Room Management Committee was held on Thursday April 28</w:t>
      </w:r>
      <w:r w:rsidRPr="005216B8">
        <w:rPr>
          <w:b/>
          <w:vertAlign w:val="superscript"/>
        </w:rPr>
        <w:t>th</w:t>
      </w:r>
      <w:r>
        <w:rPr>
          <w:b/>
        </w:rPr>
        <w:t xml:space="preserve"> 2016.</w:t>
      </w:r>
    </w:p>
    <w:p w:rsidR="005216B8" w:rsidRDefault="005216B8">
      <w:pPr>
        <w:rPr>
          <w:b/>
        </w:rPr>
      </w:pPr>
    </w:p>
    <w:p w:rsidR="00051675" w:rsidRDefault="00051675">
      <w:pPr>
        <w:rPr>
          <w:b/>
        </w:rPr>
      </w:pPr>
      <w:r>
        <w:rPr>
          <w:b/>
        </w:rPr>
        <w:t xml:space="preserve">Present </w:t>
      </w:r>
    </w:p>
    <w:p w:rsidR="005216B8" w:rsidRDefault="005216B8">
      <w:r>
        <w:t xml:space="preserve">Mal Brass, Sandi Cole, Richard Cole, Maggie Easton, Emma Lee and Sandra </w:t>
      </w:r>
      <w:proofErr w:type="spellStart"/>
      <w:r>
        <w:t>Walkington</w:t>
      </w:r>
      <w:proofErr w:type="spellEnd"/>
    </w:p>
    <w:p w:rsidR="005216B8" w:rsidRDefault="005216B8"/>
    <w:p w:rsidR="00051675" w:rsidRDefault="00051675">
      <w:pPr>
        <w:rPr>
          <w:b/>
        </w:rPr>
      </w:pPr>
      <w:r>
        <w:rPr>
          <w:b/>
        </w:rPr>
        <w:t xml:space="preserve">Apologies </w:t>
      </w:r>
    </w:p>
    <w:p w:rsidR="005216B8" w:rsidRDefault="005216B8">
      <w:r>
        <w:t xml:space="preserve">Kate </w:t>
      </w:r>
      <w:proofErr w:type="spellStart"/>
      <w:r>
        <w:t>Staniforth</w:t>
      </w:r>
      <w:proofErr w:type="spellEnd"/>
    </w:p>
    <w:p w:rsidR="005216B8" w:rsidRDefault="005216B8"/>
    <w:p w:rsidR="00051675" w:rsidRDefault="005216B8">
      <w:pPr>
        <w:rPr>
          <w:b/>
        </w:rPr>
      </w:pPr>
      <w:r>
        <w:rPr>
          <w:b/>
        </w:rPr>
        <w:t>Financial Repor</w:t>
      </w:r>
      <w:r w:rsidR="00051675">
        <w:rPr>
          <w:b/>
        </w:rPr>
        <w:t xml:space="preserve">t </w:t>
      </w:r>
      <w:r>
        <w:rPr>
          <w:b/>
        </w:rPr>
        <w:t xml:space="preserve"> </w:t>
      </w:r>
    </w:p>
    <w:p w:rsidR="005216B8" w:rsidRDefault="005216B8">
      <w:r>
        <w:t xml:space="preserve">Sandra presented the </w:t>
      </w:r>
      <w:proofErr w:type="gramStart"/>
      <w:r>
        <w:t>accounts which</w:t>
      </w:r>
      <w:proofErr w:type="gramEnd"/>
      <w:r>
        <w:t xml:space="preserve"> give a balance of £631.97 at 5.4.16. Last year’s barbecue was successful, raising more money than usual. It was noted that quite a few people new to the village had attended the barbecue. The Golden Square competition did not </w:t>
      </w:r>
      <w:proofErr w:type="gramStart"/>
      <w:r>
        <w:t>raise</w:t>
      </w:r>
      <w:proofErr w:type="gramEnd"/>
      <w:r>
        <w:t xml:space="preserve"> as much as last year but was still very successful. There were not many outgoings last year and the Meeting Room is financially sound. The committee thanked Sandra for her work as treasurer.</w:t>
      </w:r>
    </w:p>
    <w:p w:rsidR="005216B8" w:rsidRDefault="005216B8"/>
    <w:p w:rsidR="00051675" w:rsidRDefault="00051675">
      <w:pPr>
        <w:rPr>
          <w:b/>
        </w:rPr>
      </w:pPr>
      <w:r>
        <w:rPr>
          <w:b/>
        </w:rPr>
        <w:t xml:space="preserve">Review of 2015 </w:t>
      </w:r>
      <w:r w:rsidR="005216B8">
        <w:rPr>
          <w:b/>
        </w:rPr>
        <w:t xml:space="preserve"> </w:t>
      </w:r>
    </w:p>
    <w:p w:rsidR="005216B8" w:rsidRDefault="005216B8">
      <w:r>
        <w:t>It was agreed that 2015 was a good year for the Meeting Room. It was also agreed to keep to events that are known to be popular and successful. It was noted that there is a good response when calling door to door to sell sunflower seeds and golden squares.</w:t>
      </w:r>
    </w:p>
    <w:p w:rsidR="005216B8" w:rsidRDefault="005216B8"/>
    <w:p w:rsidR="005216B8" w:rsidRDefault="00051675">
      <w:r>
        <w:rPr>
          <w:b/>
        </w:rPr>
        <w:t xml:space="preserve">Open Forum </w:t>
      </w:r>
      <w:bookmarkStart w:id="0" w:name="_GoBack"/>
      <w:bookmarkEnd w:id="0"/>
    </w:p>
    <w:p w:rsidR="005216B8" w:rsidRDefault="005216B8" w:rsidP="00051675">
      <w:pPr>
        <w:pStyle w:val="ListParagraph"/>
        <w:numPr>
          <w:ilvl w:val="0"/>
          <w:numId w:val="1"/>
        </w:numPr>
      </w:pPr>
      <w:r>
        <w:t>The Parish Council’s transparency grant. It was noted that the Parish Council is now looking to use the funds for a village website</w:t>
      </w:r>
      <w:r w:rsidR="00051675">
        <w:t>. The Meeting Room committee is pleased that the Parish Council now has enough members to make it viable and looks forward to working with the new Parish Council.</w:t>
      </w:r>
    </w:p>
    <w:p w:rsidR="00051675" w:rsidRDefault="00051675" w:rsidP="00051675">
      <w:pPr>
        <w:pStyle w:val="ListParagraph"/>
        <w:numPr>
          <w:ilvl w:val="0"/>
          <w:numId w:val="1"/>
        </w:numPr>
      </w:pPr>
      <w:r>
        <w:t xml:space="preserve">Fly tipping. There is a conviction for fly tipping currently in process. Richard attended the Safer Neighbourhoods Group meeting and reported that there are to be no cuts to local policing. Newby Hall has employed a </w:t>
      </w:r>
      <w:proofErr w:type="spellStart"/>
      <w:r>
        <w:t>groundsman</w:t>
      </w:r>
      <w:proofErr w:type="spellEnd"/>
      <w:r>
        <w:t xml:space="preserve"> who patrols the area and collects litter and fly tipping. It was agreed that the village clean up went well.</w:t>
      </w:r>
    </w:p>
    <w:p w:rsidR="00051675" w:rsidRPr="005216B8" w:rsidRDefault="00051675" w:rsidP="00051675">
      <w:pPr>
        <w:pStyle w:val="ListParagraph"/>
        <w:numPr>
          <w:ilvl w:val="0"/>
          <w:numId w:val="1"/>
        </w:numPr>
      </w:pPr>
      <w:r>
        <w:t>Sylvia thanks the committee for organising the events at the Meeting Room throughout the year.</w:t>
      </w:r>
    </w:p>
    <w:p w:rsidR="005216B8" w:rsidRPr="005216B8" w:rsidRDefault="005216B8"/>
    <w:sectPr w:rsidR="005216B8" w:rsidRPr="005216B8" w:rsidSect="00AA59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B54B7"/>
    <w:multiLevelType w:val="hybridMultilevel"/>
    <w:tmpl w:val="809C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B8"/>
    <w:rsid w:val="00051675"/>
    <w:rsid w:val="00123C51"/>
    <w:rsid w:val="005216B8"/>
    <w:rsid w:val="00AA59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3BF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6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258</Words>
  <Characters>1473</Characters>
  <Application>Microsoft Macintosh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Easton</dc:creator>
  <cp:keywords/>
  <dc:description/>
  <cp:lastModifiedBy>Tim Easton</cp:lastModifiedBy>
  <cp:revision>1</cp:revision>
  <dcterms:created xsi:type="dcterms:W3CDTF">2016-05-02T16:15:00Z</dcterms:created>
  <dcterms:modified xsi:type="dcterms:W3CDTF">2016-05-02T16:36:00Z</dcterms:modified>
</cp:coreProperties>
</file>